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F2A" w:rsidRPr="00F74F2A" w:rsidRDefault="00F74F2A">
      <w:pPr>
        <w:rPr>
          <w:b/>
          <w:u w:val="single"/>
        </w:rPr>
      </w:pPr>
      <w:bookmarkStart w:id="0" w:name="_GoBack"/>
      <w:r w:rsidRPr="00F74F2A">
        <w:rPr>
          <w:b/>
          <w:u w:val="single"/>
        </w:rPr>
        <w:t>INSTRUCTIONS</w:t>
      </w:r>
    </w:p>
    <w:p w:rsidR="00F74F2A" w:rsidRDefault="00F74F2A">
      <w:r>
        <w:t xml:space="preserve">FLEMING ARTILE LINK: </w:t>
      </w:r>
      <w:hyperlink r:id="rId5" w:history="1">
        <w:r>
          <w:rPr>
            <w:rStyle w:val="Hyperlink"/>
          </w:rPr>
          <w:t>https://journals.sagepub.com/doi/pdf/10.1177/2150131912475132</w:t>
        </w:r>
      </w:hyperlink>
    </w:p>
    <w:p w:rsidR="00F74F2A" w:rsidRDefault="00F74F2A">
      <w:r>
        <w:rPr>
          <w:rFonts w:ascii="Lucida Sans Unicode" w:hAnsi="Lucida Sans Unicode" w:cs="Lucida Sans Unicode"/>
          <w:color w:val="494C4E"/>
          <w:spacing w:val="3"/>
          <w:sz w:val="29"/>
          <w:szCs w:val="29"/>
          <w:shd w:val="clear" w:color="auto" w:fill="FFFFFF"/>
        </w:rPr>
        <w:t>In Week one, the </w:t>
      </w:r>
      <w:hyperlink r:id="rId6" w:tgtFrame="_blank" w:history="1">
        <w:r>
          <w:rPr>
            <w:rStyle w:val="Strong"/>
            <w:rFonts w:ascii="Lucida Sans Unicode" w:hAnsi="Lucida Sans Unicode" w:cs="Lucida Sans Unicode"/>
            <w:color w:val="006FBF"/>
            <w:spacing w:val="3"/>
            <w:sz w:val="29"/>
            <w:szCs w:val="29"/>
            <w:bdr w:val="none" w:sz="0" w:space="0" w:color="auto" w:frame="1"/>
          </w:rPr>
          <w:t>Fleming article</w:t>
        </w:r>
        <w:r>
          <w:rPr>
            <w:rStyle w:val="Hyperlink"/>
            <w:rFonts w:ascii="Lucida Sans Unicode" w:hAnsi="Lucida Sans Unicode" w:cs="Lucida Sans Unicode"/>
            <w:color w:val="006FBF"/>
            <w:spacing w:val="3"/>
            <w:sz w:val="29"/>
            <w:szCs w:val="29"/>
            <w:u w:val="none"/>
            <w:bdr w:val="none" w:sz="0" w:space="0" w:color="auto" w:frame="1"/>
            <w:shd w:val="clear" w:color="auto" w:fill="FFFFFF"/>
          </w:rPr>
          <w:t> </w:t>
        </w:r>
      </w:hyperlink>
      <w:r>
        <w:rPr>
          <w:rFonts w:ascii="Lucida Sans Unicode" w:hAnsi="Lucida Sans Unicode" w:cs="Lucida Sans Unicode"/>
          <w:color w:val="494C4E"/>
          <w:spacing w:val="3"/>
          <w:sz w:val="29"/>
          <w:szCs w:val="29"/>
          <w:shd w:val="clear" w:color="auto" w:fill="FFFFFF"/>
        </w:rPr>
        <w:t>discusses the role of epidemiology in healthcare management decision making. The author states that, "I consider it virtually impossible to develop a comprehensive strategic plan without incorporating estimates of the prevalence of disease." Based on what we have discussed over the last eight weeks...is this true? Why or why not...explain your answer. Offer an example of a real organizational issue when a manager needs supportive evidence to be successful in a specific function (list the function of management). Offer explanation of all types of evidence you, as that manager, would need to make good decisions.  </w:t>
      </w:r>
    </w:p>
    <w:bookmarkEnd w:id="0"/>
    <w:p w:rsidR="00F74F2A" w:rsidRDefault="00F74F2A"/>
    <w:sectPr w:rsidR="00F74F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F2A"/>
    <w:rsid w:val="005766AC"/>
    <w:rsid w:val="00F74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4F2A"/>
    <w:rPr>
      <w:color w:val="0000FF"/>
      <w:u w:val="single"/>
    </w:rPr>
  </w:style>
  <w:style w:type="character" w:styleId="Strong">
    <w:name w:val="Strong"/>
    <w:basedOn w:val="DefaultParagraphFont"/>
    <w:uiPriority w:val="22"/>
    <w:qFormat/>
    <w:rsid w:val="00F74F2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4F2A"/>
    <w:rPr>
      <w:color w:val="0000FF"/>
      <w:u w:val="single"/>
    </w:rPr>
  </w:style>
  <w:style w:type="character" w:styleId="Strong">
    <w:name w:val="Strong"/>
    <w:basedOn w:val="DefaultParagraphFont"/>
    <w:uiPriority w:val="22"/>
    <w:qFormat/>
    <w:rsid w:val="00F74F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journals.sagepub.com/doi/pdf/10.1177/2150131912475132" TargetMode="External"/><Relationship Id="rId5" Type="http://schemas.openxmlformats.org/officeDocument/2006/relationships/hyperlink" Target="https://journals.sagepub.com/doi/pdf/10.1177/215013191247513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2020-05-04T15:18:00Z</dcterms:created>
  <dcterms:modified xsi:type="dcterms:W3CDTF">2020-05-04T15:19:00Z</dcterms:modified>
</cp:coreProperties>
</file>